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F63209">
        <w:rPr>
          <w:rFonts w:ascii="Times New Roman" w:hAnsi="Times New Roman"/>
          <w:sz w:val="28"/>
          <w:szCs w:val="28"/>
        </w:rPr>
        <w:t>1</w:t>
      </w:r>
      <w:r w:rsidR="0014621F">
        <w:rPr>
          <w:rFonts w:ascii="Times New Roman" w:hAnsi="Times New Roman"/>
          <w:sz w:val="28"/>
          <w:szCs w:val="28"/>
        </w:rPr>
        <w:t>7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B53789">
        <w:rPr>
          <w:rFonts w:ascii="Times New Roman" w:hAnsi="Times New Roman"/>
          <w:sz w:val="28"/>
          <w:szCs w:val="28"/>
        </w:rPr>
        <w:t>2</w:t>
      </w:r>
      <w:r w:rsidR="0014621F">
        <w:rPr>
          <w:rFonts w:ascii="Times New Roman" w:hAnsi="Times New Roman"/>
          <w:sz w:val="28"/>
          <w:szCs w:val="28"/>
        </w:rPr>
        <w:t>4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AD3108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14621F">
        <w:rPr>
          <w:rFonts w:ascii="Times New Roman" w:hAnsi="Times New Roman"/>
          <w:sz w:val="28"/>
          <w:szCs w:val="28"/>
        </w:rPr>
        <w:t>Краснощековского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 I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F63209">
        <w:rPr>
          <w:rFonts w:ascii="Times New Roman" w:hAnsi="Times New Roman"/>
          <w:sz w:val="28"/>
          <w:szCs w:val="28"/>
        </w:rPr>
        <w:t>1</w:t>
      </w:r>
      <w:r w:rsidR="0014621F">
        <w:rPr>
          <w:rFonts w:ascii="Times New Roman" w:hAnsi="Times New Roman"/>
          <w:sz w:val="28"/>
          <w:szCs w:val="28"/>
        </w:rPr>
        <w:t>7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 </w:t>
      </w:r>
      <w:r w:rsidR="00F63209">
        <w:rPr>
          <w:rFonts w:ascii="Times New Roman" w:hAnsi="Times New Roman"/>
          <w:sz w:val="28"/>
          <w:szCs w:val="28"/>
        </w:rPr>
        <w:t>1</w:t>
      </w:r>
      <w:r w:rsidR="0014621F">
        <w:rPr>
          <w:rFonts w:ascii="Times New Roman" w:hAnsi="Times New Roman"/>
          <w:sz w:val="28"/>
          <w:szCs w:val="28"/>
        </w:rPr>
        <w:t>8</w:t>
      </w:r>
      <w:r w:rsidR="009F1912">
        <w:rPr>
          <w:rFonts w:ascii="Times New Roman" w:hAnsi="Times New Roman"/>
          <w:sz w:val="28"/>
          <w:szCs w:val="28"/>
        </w:rPr>
        <w:t xml:space="preserve"> </w:t>
      </w:r>
      <w:r w:rsidR="00F63209">
        <w:rPr>
          <w:rFonts w:ascii="Times New Roman" w:hAnsi="Times New Roman"/>
          <w:sz w:val="28"/>
          <w:szCs w:val="28"/>
        </w:rPr>
        <w:t>апреля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AE4E9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CE4462">
        <w:rPr>
          <w:rFonts w:ascii="Times New Roman" w:hAnsi="Times New Roman"/>
          <w:sz w:val="28"/>
          <w:szCs w:val="28"/>
        </w:rPr>
        <w:t>1</w:t>
      </w:r>
      <w:r w:rsidR="0014621F">
        <w:rPr>
          <w:rFonts w:ascii="Times New Roman" w:hAnsi="Times New Roman"/>
          <w:sz w:val="28"/>
          <w:szCs w:val="28"/>
        </w:rPr>
        <w:t>8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>4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14621F">
        <w:rPr>
          <w:rFonts w:ascii="Times New Roman" w:hAnsi="Times New Roman"/>
          <w:b/>
          <w:sz w:val="28"/>
          <w:szCs w:val="28"/>
        </w:rPr>
        <w:t>Краснощековского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14621F">
        <w:rPr>
          <w:rFonts w:ascii="Times New Roman" w:hAnsi="Times New Roman"/>
          <w:sz w:val="28"/>
          <w:szCs w:val="28"/>
        </w:rPr>
        <w:t>Краснощековский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05035">
        <w:rPr>
          <w:rFonts w:ascii="Times New Roman" w:hAnsi="Times New Roman"/>
          <w:sz w:val="28"/>
          <w:szCs w:val="28"/>
        </w:rPr>
        <w:t xml:space="preserve"> Краснощековского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B05035">
        <w:rPr>
          <w:rFonts w:ascii="Times New Roman" w:hAnsi="Times New Roman"/>
          <w:sz w:val="28"/>
          <w:szCs w:val="28"/>
        </w:rPr>
        <w:t>26</w:t>
      </w:r>
      <w:r w:rsidR="00CE4462">
        <w:rPr>
          <w:rFonts w:ascii="Times New Roman" w:hAnsi="Times New Roman"/>
          <w:sz w:val="28"/>
          <w:szCs w:val="28"/>
        </w:rPr>
        <w:t>.06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44 (с измен</w:t>
      </w:r>
      <w:proofErr w:type="gramStart"/>
      <w:r w:rsidR="00B05035">
        <w:rPr>
          <w:rFonts w:ascii="Times New Roman" w:hAnsi="Times New Roman"/>
          <w:sz w:val="28"/>
          <w:szCs w:val="28"/>
        </w:rPr>
        <w:t>.</w:t>
      </w:r>
      <w:proofErr w:type="gramEnd"/>
      <w:r w:rsidR="00B0503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5035">
        <w:rPr>
          <w:rFonts w:ascii="Times New Roman" w:hAnsi="Times New Roman"/>
          <w:sz w:val="28"/>
          <w:szCs w:val="28"/>
        </w:rPr>
        <w:t>о</w:t>
      </w:r>
      <w:proofErr w:type="gramEnd"/>
      <w:r w:rsidR="00B05035">
        <w:rPr>
          <w:rFonts w:ascii="Times New Roman" w:hAnsi="Times New Roman"/>
          <w:sz w:val="28"/>
          <w:szCs w:val="28"/>
        </w:rPr>
        <w:t>т 20</w:t>
      </w:r>
      <w:r w:rsidR="00CE4462">
        <w:rPr>
          <w:rFonts w:ascii="Times New Roman" w:hAnsi="Times New Roman"/>
          <w:sz w:val="28"/>
          <w:szCs w:val="28"/>
        </w:rPr>
        <w:t>.0</w:t>
      </w:r>
      <w:r w:rsidR="00B05035">
        <w:rPr>
          <w:rFonts w:ascii="Times New Roman" w:hAnsi="Times New Roman"/>
          <w:sz w:val="28"/>
          <w:szCs w:val="28"/>
        </w:rPr>
        <w:t>6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05035">
        <w:rPr>
          <w:rFonts w:ascii="Times New Roman" w:hAnsi="Times New Roman"/>
          <w:sz w:val="28"/>
          <w:szCs w:val="28"/>
        </w:rPr>
        <w:t xml:space="preserve"> 97, от 10.11</w:t>
      </w:r>
      <w:r w:rsidR="00CE4462">
        <w:rPr>
          <w:rFonts w:ascii="Times New Roman" w:hAnsi="Times New Roman"/>
          <w:sz w:val="28"/>
          <w:szCs w:val="28"/>
        </w:rPr>
        <w:t>.2023 №1</w:t>
      </w:r>
      <w:r w:rsidR="00B05035">
        <w:rPr>
          <w:rFonts w:ascii="Times New Roman" w:hAnsi="Times New Roman"/>
          <w:sz w:val="28"/>
          <w:szCs w:val="28"/>
        </w:rPr>
        <w:t>9, от 24.12.2024 №59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CE4462">
        <w:rPr>
          <w:rFonts w:ascii="Times New Roman" w:hAnsi="Times New Roman"/>
          <w:sz w:val="28"/>
          <w:szCs w:val="28"/>
        </w:rPr>
        <w:t>1</w:t>
      </w:r>
      <w:r w:rsidR="00EB7C70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>4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2</w:t>
      </w:r>
      <w:r w:rsidR="00EB7C70">
        <w:rPr>
          <w:rFonts w:ascii="Times New Roman" w:hAnsi="Times New Roman"/>
          <w:sz w:val="28"/>
          <w:szCs w:val="28"/>
        </w:rPr>
        <w:t>4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EB7C70">
        <w:rPr>
          <w:rFonts w:ascii="Times New Roman" w:hAnsi="Times New Roman"/>
          <w:sz w:val="28"/>
          <w:szCs w:val="28"/>
        </w:rPr>
        <w:t>Краснощековского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I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EB7C70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>лтайского края за I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EB7C70">
        <w:rPr>
          <w:rFonts w:ascii="Times New Roman" w:hAnsi="Times New Roman"/>
          <w:sz w:val="28"/>
          <w:szCs w:val="28"/>
        </w:rPr>
        <w:t>Краснощековского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EB7C70">
        <w:rPr>
          <w:rFonts w:ascii="Times New Roman" w:hAnsi="Times New Roman"/>
          <w:sz w:val="28"/>
          <w:szCs w:val="28"/>
        </w:rPr>
        <w:t>Краснощековского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>района Алтайского края за 1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EB7C70">
        <w:rPr>
          <w:rFonts w:ascii="Times New Roman" w:hAnsi="Times New Roman"/>
          <w:sz w:val="28"/>
          <w:szCs w:val="28"/>
        </w:rPr>
        <w:t>Краснощековского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1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DC6FBC" w:rsidRPr="00DC6FBC">
        <w:rPr>
          <w:rFonts w:ascii="Times New Roman" w:hAnsi="Times New Roman"/>
          <w:sz w:val="28"/>
          <w:szCs w:val="28"/>
        </w:rPr>
        <w:t>1</w:t>
      </w:r>
      <w:r w:rsidR="00EB7C70">
        <w:rPr>
          <w:rFonts w:ascii="Times New Roman" w:hAnsi="Times New Roman"/>
          <w:sz w:val="28"/>
          <w:szCs w:val="28"/>
        </w:rPr>
        <w:t>7</w:t>
      </w:r>
      <w:r w:rsidR="00DC6FBC" w:rsidRPr="00DC6FBC">
        <w:rPr>
          <w:rFonts w:ascii="Times New Roman" w:hAnsi="Times New Roman"/>
          <w:sz w:val="28"/>
          <w:szCs w:val="28"/>
        </w:rPr>
        <w:t xml:space="preserve"> апреля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EB7C70">
        <w:rPr>
          <w:rFonts w:ascii="Times New Roman" w:hAnsi="Times New Roman"/>
          <w:sz w:val="28"/>
          <w:szCs w:val="28"/>
        </w:rPr>
        <w:t xml:space="preserve">18 </w:t>
      </w:r>
      <w:r w:rsidR="00DC6FBC" w:rsidRPr="00DC6FBC">
        <w:rPr>
          <w:rFonts w:ascii="Times New Roman" w:hAnsi="Times New Roman"/>
          <w:sz w:val="28"/>
          <w:szCs w:val="28"/>
        </w:rPr>
        <w:t>апреля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EB7C70">
        <w:rPr>
          <w:rFonts w:ascii="Times New Roman" w:hAnsi="Times New Roman"/>
          <w:b/>
          <w:sz w:val="28"/>
          <w:szCs w:val="28"/>
        </w:rPr>
        <w:t>Краснощековского</w:t>
      </w:r>
      <w:r w:rsidR="00E563A7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1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EB7C70">
        <w:rPr>
          <w:rFonts w:ascii="Times New Roman" w:hAnsi="Times New Roman"/>
          <w:sz w:val="28"/>
          <w:szCs w:val="28"/>
          <w:lang w:eastAsia="ru-RU"/>
        </w:rPr>
        <w:t>Краснощековского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FA2500">
        <w:rPr>
          <w:rFonts w:ascii="Times New Roman" w:hAnsi="Times New Roman"/>
          <w:sz w:val="28"/>
          <w:szCs w:val="28"/>
          <w:lang w:eastAsia="ru-RU"/>
        </w:rPr>
        <w:t>Краснощековского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FA2500">
        <w:rPr>
          <w:rFonts w:ascii="Times New Roman" w:hAnsi="Times New Roman"/>
          <w:sz w:val="28"/>
          <w:szCs w:val="28"/>
          <w:lang w:eastAsia="ru-RU"/>
        </w:rPr>
        <w:t>4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A2500">
        <w:rPr>
          <w:rFonts w:ascii="Times New Roman" w:hAnsi="Times New Roman"/>
          <w:sz w:val="28"/>
          <w:szCs w:val="28"/>
          <w:lang w:eastAsia="ru-RU"/>
        </w:rPr>
        <w:t xml:space="preserve"> 57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FA2500">
        <w:rPr>
          <w:rFonts w:ascii="Times New Roman" w:hAnsi="Times New Roman"/>
          <w:sz w:val="28"/>
          <w:szCs w:val="28"/>
          <w:lang w:eastAsia="ru-RU"/>
        </w:rPr>
        <w:t>14266,2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FA2500">
        <w:rPr>
          <w:rFonts w:ascii="Times New Roman" w:hAnsi="Times New Roman"/>
          <w:sz w:val="28"/>
          <w:szCs w:val="28"/>
          <w:lang w:eastAsia="ru-RU"/>
        </w:rPr>
        <w:t>6850,2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FA2500">
        <w:rPr>
          <w:rFonts w:ascii="Times New Roman" w:hAnsi="Times New Roman"/>
          <w:sz w:val="28"/>
          <w:szCs w:val="28"/>
          <w:lang w:eastAsia="ru-RU"/>
        </w:rPr>
        <w:t>14266,2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Уточненные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14266,2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3805,5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-10460,7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26,7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-6160,5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16,9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7236,0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1160,4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-6075,6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16,0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95,2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94A8E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-84,8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52,9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6850,2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94A8E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-4300,2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E94A8E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37,2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3805,5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26,7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1160,4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16,0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95,2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или 52,9%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1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1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 1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AE2E68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6850,2</w:t>
            </w:r>
          </w:p>
        </w:tc>
        <w:tc>
          <w:tcPr>
            <w:tcW w:w="1556" w:type="dxa"/>
            <w:vAlign w:val="center"/>
          </w:tcPr>
          <w:p w:rsidR="00B633DA" w:rsidRPr="007E5079" w:rsidRDefault="00AE2E68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2550,0</w:t>
            </w:r>
          </w:p>
        </w:tc>
        <w:tc>
          <w:tcPr>
            <w:tcW w:w="956" w:type="dxa"/>
            <w:vAlign w:val="center"/>
          </w:tcPr>
          <w:p w:rsidR="00B633DA" w:rsidRPr="007E5079" w:rsidRDefault="00AE2E68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37,2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AE2E6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2224,2</w:t>
            </w:r>
          </w:p>
        </w:tc>
        <w:tc>
          <w:tcPr>
            <w:tcW w:w="1556" w:type="dxa"/>
            <w:vAlign w:val="center"/>
          </w:tcPr>
          <w:p w:rsidR="00B633DA" w:rsidRPr="007E5079" w:rsidRDefault="00AE2E6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1645,0</w:t>
            </w:r>
          </w:p>
        </w:tc>
        <w:tc>
          <w:tcPr>
            <w:tcW w:w="956" w:type="dxa"/>
            <w:vAlign w:val="center"/>
          </w:tcPr>
          <w:p w:rsidR="00B633DA" w:rsidRPr="007E5079" w:rsidRDefault="00AE2E6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74,0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AE2E6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4326,0</w:t>
            </w:r>
          </w:p>
        </w:tc>
        <w:tc>
          <w:tcPr>
            <w:tcW w:w="1556" w:type="dxa"/>
            <w:vAlign w:val="center"/>
          </w:tcPr>
          <w:p w:rsidR="00F82736" w:rsidRPr="00AE2E68" w:rsidRDefault="00AE2E6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605,0</w:t>
            </w:r>
          </w:p>
        </w:tc>
        <w:tc>
          <w:tcPr>
            <w:tcW w:w="956" w:type="dxa"/>
            <w:vAlign w:val="center"/>
          </w:tcPr>
          <w:p w:rsidR="00F82736" w:rsidRPr="00AE2E68" w:rsidRDefault="00AE2E6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14,0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AE2E6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556" w:type="dxa"/>
            <w:vAlign w:val="center"/>
          </w:tcPr>
          <w:p w:rsidR="00AE2E68" w:rsidRPr="00AE2E68" w:rsidRDefault="00AE2E6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956" w:type="dxa"/>
            <w:vAlign w:val="center"/>
          </w:tcPr>
          <w:p w:rsidR="00AE2E68" w:rsidRPr="00AE2E68" w:rsidRDefault="00AE2E68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За 1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AE2E68">
        <w:rPr>
          <w:rFonts w:ascii="Times New Roman" w:eastAsia="Times New Roman" w:hAnsi="Times New Roman"/>
          <w:b/>
          <w:sz w:val="28"/>
          <w:szCs w:val="28"/>
          <w:lang w:eastAsia="ru-RU"/>
        </w:rPr>
        <w:t>255,0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AE2E68">
        <w:rPr>
          <w:rFonts w:ascii="Times New Roman" w:eastAsia="Times New Roman" w:hAnsi="Times New Roman"/>
          <w:b/>
          <w:sz w:val="28"/>
          <w:szCs w:val="28"/>
          <w:lang w:eastAsia="ru-RU"/>
        </w:rPr>
        <w:t>37,2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AE2E68">
        <w:rPr>
          <w:rStyle w:val="a7"/>
          <w:rFonts w:ascii="Times New Roman" w:hAnsi="Times New Roman"/>
          <w:sz w:val="28"/>
          <w:szCs w:val="28"/>
          <w:lang w:eastAsia="ru-RU"/>
        </w:rPr>
        <w:t>4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AE2E68">
        <w:rPr>
          <w:rStyle w:val="a7"/>
          <w:rFonts w:ascii="Times New Roman" w:hAnsi="Times New Roman"/>
          <w:sz w:val="28"/>
          <w:szCs w:val="28"/>
          <w:lang w:eastAsia="ru-RU"/>
        </w:rPr>
        <w:t>57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2E68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AE2E68">
        <w:rPr>
          <w:rFonts w:ascii="Times New Roman" w:eastAsia="Times New Roman" w:hAnsi="Times New Roman"/>
          <w:sz w:val="28"/>
          <w:szCs w:val="28"/>
          <w:lang w:eastAsia="ru-RU"/>
        </w:rPr>
        <w:t>Краснощековский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AE2E68">
        <w:rPr>
          <w:rFonts w:ascii="Times New Roman" w:eastAsia="Times New Roman" w:hAnsi="Times New Roman"/>
          <w:sz w:val="28"/>
          <w:szCs w:val="28"/>
          <w:lang w:eastAsia="ru-RU"/>
        </w:rPr>
        <w:t>14266,2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1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AE2E68">
        <w:rPr>
          <w:rFonts w:ascii="Times New Roman" w:eastAsia="Times New Roman" w:hAnsi="Times New Roman"/>
          <w:sz w:val="28"/>
          <w:szCs w:val="28"/>
          <w:lang w:eastAsia="ru-RU"/>
        </w:rPr>
        <w:t>5142,3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AE2E68">
        <w:rPr>
          <w:rFonts w:ascii="Times New Roman" w:eastAsia="Times New Roman" w:hAnsi="Times New Roman"/>
          <w:sz w:val="28"/>
          <w:szCs w:val="28"/>
          <w:lang w:eastAsia="ru-RU"/>
        </w:rPr>
        <w:t>29,2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в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году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BB49F6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17596,3</w:t>
            </w:r>
          </w:p>
        </w:tc>
        <w:tc>
          <w:tcPr>
            <w:tcW w:w="1701" w:type="dxa"/>
            <w:vAlign w:val="center"/>
          </w:tcPr>
          <w:p w:rsidR="0097486A" w:rsidRPr="00E0163D" w:rsidRDefault="00BB49F6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5142,3</w:t>
            </w:r>
          </w:p>
        </w:tc>
        <w:tc>
          <w:tcPr>
            <w:tcW w:w="1559" w:type="dxa"/>
            <w:vAlign w:val="center"/>
          </w:tcPr>
          <w:p w:rsidR="0097486A" w:rsidRPr="00E0163D" w:rsidRDefault="00BB49F6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-12454,0</w:t>
            </w:r>
          </w:p>
        </w:tc>
        <w:tc>
          <w:tcPr>
            <w:tcW w:w="1843" w:type="dxa"/>
            <w:vAlign w:val="center"/>
          </w:tcPr>
          <w:p w:rsidR="0097486A" w:rsidRPr="00E0163D" w:rsidRDefault="00BB49F6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29,2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BB49F6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3172,0</w:t>
            </w:r>
          </w:p>
        </w:tc>
        <w:tc>
          <w:tcPr>
            <w:tcW w:w="1701" w:type="dxa"/>
            <w:vAlign w:val="center"/>
          </w:tcPr>
          <w:p w:rsidR="0097486A" w:rsidRPr="00E0163D" w:rsidRDefault="00BB49F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764,4</w:t>
            </w:r>
          </w:p>
        </w:tc>
        <w:tc>
          <w:tcPr>
            <w:tcW w:w="1559" w:type="dxa"/>
            <w:vAlign w:val="center"/>
          </w:tcPr>
          <w:p w:rsidR="0097486A" w:rsidRPr="00E0163D" w:rsidRDefault="00BB49F6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-2407,6</w:t>
            </w:r>
          </w:p>
        </w:tc>
        <w:tc>
          <w:tcPr>
            <w:tcW w:w="1843" w:type="dxa"/>
            <w:vAlign w:val="center"/>
          </w:tcPr>
          <w:p w:rsidR="0097486A" w:rsidRPr="00E0163D" w:rsidRDefault="00BB49F6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24,0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BB49F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62,0</w:t>
            </w:r>
          </w:p>
        </w:tc>
        <w:tc>
          <w:tcPr>
            <w:tcW w:w="1701" w:type="dxa"/>
            <w:vAlign w:val="center"/>
          </w:tcPr>
          <w:p w:rsidR="0049445F" w:rsidRDefault="00BB49F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BB49F6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-62,0</w:t>
            </w:r>
          </w:p>
        </w:tc>
        <w:tc>
          <w:tcPr>
            <w:tcW w:w="1843" w:type="dxa"/>
            <w:vAlign w:val="center"/>
          </w:tcPr>
          <w:p w:rsidR="0049445F" w:rsidRDefault="00BB49F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BB49F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6250,1</w:t>
            </w:r>
          </w:p>
        </w:tc>
        <w:tc>
          <w:tcPr>
            <w:tcW w:w="1701" w:type="dxa"/>
            <w:vAlign w:val="center"/>
          </w:tcPr>
          <w:p w:rsidR="0097486A" w:rsidRPr="00E0163D" w:rsidRDefault="00BB49F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595,0</w:t>
            </w:r>
          </w:p>
        </w:tc>
        <w:tc>
          <w:tcPr>
            <w:tcW w:w="1559" w:type="dxa"/>
            <w:vAlign w:val="center"/>
          </w:tcPr>
          <w:p w:rsidR="0097486A" w:rsidRPr="00E0163D" w:rsidRDefault="00BB49F6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-5655,1</w:t>
            </w:r>
          </w:p>
        </w:tc>
        <w:tc>
          <w:tcPr>
            <w:tcW w:w="1843" w:type="dxa"/>
            <w:vAlign w:val="center"/>
          </w:tcPr>
          <w:p w:rsidR="0097486A" w:rsidRPr="00E0163D" w:rsidRDefault="00BB49F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BB49F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6290,2</w:t>
            </w:r>
          </w:p>
        </w:tc>
        <w:tc>
          <w:tcPr>
            <w:tcW w:w="1701" w:type="dxa"/>
            <w:vAlign w:val="center"/>
          </w:tcPr>
          <w:p w:rsidR="0097486A" w:rsidRPr="00E0163D" w:rsidRDefault="00BB49F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3305,3</w:t>
            </w:r>
          </w:p>
        </w:tc>
        <w:tc>
          <w:tcPr>
            <w:tcW w:w="1559" w:type="dxa"/>
            <w:vAlign w:val="center"/>
          </w:tcPr>
          <w:p w:rsidR="0097486A" w:rsidRPr="00E0163D" w:rsidRDefault="00BB49F6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-2984,9</w:t>
            </w:r>
          </w:p>
        </w:tc>
        <w:tc>
          <w:tcPr>
            <w:tcW w:w="1843" w:type="dxa"/>
            <w:vAlign w:val="center"/>
          </w:tcPr>
          <w:p w:rsidR="0097486A" w:rsidRPr="00E0163D" w:rsidRDefault="00BB49F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BB49F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282,0</w:t>
            </w:r>
          </w:p>
        </w:tc>
        <w:tc>
          <w:tcPr>
            <w:tcW w:w="1701" w:type="dxa"/>
            <w:vAlign w:val="center"/>
          </w:tcPr>
          <w:p w:rsidR="0097486A" w:rsidRPr="00E0163D" w:rsidRDefault="00BB49F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57,7</w:t>
            </w:r>
          </w:p>
        </w:tc>
        <w:tc>
          <w:tcPr>
            <w:tcW w:w="1559" w:type="dxa"/>
            <w:vAlign w:val="center"/>
          </w:tcPr>
          <w:p w:rsidR="0097486A" w:rsidRPr="00E0163D" w:rsidRDefault="00BB49F6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-224,3</w:t>
            </w:r>
          </w:p>
        </w:tc>
        <w:tc>
          <w:tcPr>
            <w:tcW w:w="1843" w:type="dxa"/>
            <w:vAlign w:val="center"/>
          </w:tcPr>
          <w:p w:rsidR="0097486A" w:rsidRPr="00E0163D" w:rsidRDefault="00BB49F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20,4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BB49F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1701" w:type="dxa"/>
            <w:vAlign w:val="center"/>
          </w:tcPr>
          <w:p w:rsidR="0097486A" w:rsidRPr="00E0163D" w:rsidRDefault="00BB49F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BB49F6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-40,0</w:t>
            </w:r>
          </w:p>
        </w:tc>
        <w:tc>
          <w:tcPr>
            <w:tcW w:w="1843" w:type="dxa"/>
            <w:vAlign w:val="center"/>
          </w:tcPr>
          <w:p w:rsidR="0097486A" w:rsidRPr="00E0163D" w:rsidRDefault="00BB49F6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EB5F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1500,0</w:t>
            </w:r>
          </w:p>
        </w:tc>
        <w:tc>
          <w:tcPr>
            <w:tcW w:w="1701" w:type="dxa"/>
            <w:vAlign w:val="center"/>
          </w:tcPr>
          <w:p w:rsidR="004F64A3" w:rsidRPr="00E0163D" w:rsidRDefault="00EB5F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419,9</w:t>
            </w:r>
          </w:p>
        </w:tc>
        <w:tc>
          <w:tcPr>
            <w:tcW w:w="1559" w:type="dxa"/>
            <w:vAlign w:val="center"/>
          </w:tcPr>
          <w:p w:rsidR="004F64A3" w:rsidRPr="00E0163D" w:rsidRDefault="00EB5F59" w:rsidP="00EB5F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-1080,1</w:t>
            </w:r>
          </w:p>
        </w:tc>
        <w:tc>
          <w:tcPr>
            <w:tcW w:w="1843" w:type="dxa"/>
            <w:vAlign w:val="center"/>
          </w:tcPr>
          <w:p w:rsidR="004F64A3" w:rsidRPr="00E0163D" w:rsidRDefault="00EB5F59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28,0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EB5F59">
        <w:rPr>
          <w:rFonts w:ascii="Times New Roman" w:hAnsi="Times New Roman"/>
          <w:b/>
          <w:sz w:val="28"/>
          <w:szCs w:val="28"/>
        </w:rPr>
        <w:t>17596,3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EB5F59">
        <w:rPr>
          <w:rFonts w:ascii="Times New Roman" w:hAnsi="Times New Roman"/>
          <w:b/>
          <w:sz w:val="28"/>
          <w:szCs w:val="28"/>
        </w:rPr>
        <w:t>5142,3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EB5F59">
        <w:rPr>
          <w:rFonts w:ascii="Times New Roman" w:hAnsi="Times New Roman"/>
          <w:b/>
          <w:sz w:val="28"/>
          <w:szCs w:val="28"/>
        </w:rPr>
        <w:t>12454,0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EB5F59">
        <w:rPr>
          <w:rFonts w:ascii="Times New Roman" w:hAnsi="Times New Roman"/>
          <w:b/>
          <w:sz w:val="28"/>
          <w:szCs w:val="28"/>
        </w:rPr>
        <w:t>29,2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EB5F59">
        <w:rPr>
          <w:rFonts w:ascii="Times New Roman" w:hAnsi="Times New Roman"/>
          <w:b/>
          <w:sz w:val="28"/>
          <w:szCs w:val="28"/>
        </w:rPr>
        <w:t>Краснощековского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EB5F59">
        <w:rPr>
          <w:rFonts w:ascii="Times New Roman" w:hAnsi="Times New Roman"/>
          <w:sz w:val="28"/>
          <w:szCs w:val="28"/>
        </w:rPr>
        <w:t>4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EB5F59">
        <w:rPr>
          <w:rFonts w:ascii="Times New Roman" w:hAnsi="Times New Roman"/>
          <w:sz w:val="28"/>
          <w:szCs w:val="28"/>
        </w:rPr>
        <w:t>4 № 57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EB5F59">
        <w:rPr>
          <w:rFonts w:ascii="Times New Roman" w:hAnsi="Times New Roman"/>
          <w:sz w:val="28"/>
          <w:szCs w:val="28"/>
        </w:rPr>
        <w:t>Краснощековского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EB5F59">
        <w:rPr>
          <w:rFonts w:ascii="Times New Roman" w:hAnsi="Times New Roman"/>
          <w:sz w:val="28"/>
          <w:szCs w:val="28"/>
        </w:rPr>
        <w:t>Краснощековский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</w:t>
      </w:r>
      <w:r w:rsidR="00542592" w:rsidRPr="00665D24">
        <w:rPr>
          <w:rFonts w:ascii="Times New Roman" w:hAnsi="Times New Roman"/>
          <w:sz w:val="28"/>
          <w:szCs w:val="28"/>
        </w:rPr>
        <w:lastRenderedPageBreak/>
        <w:t xml:space="preserve">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EB5F59">
        <w:rPr>
          <w:rFonts w:ascii="Times New Roman" w:hAnsi="Times New Roman"/>
          <w:sz w:val="28"/>
          <w:szCs w:val="28"/>
        </w:rPr>
        <w:t>50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EB5F59">
        <w:rPr>
          <w:rFonts w:ascii="Times New Roman" w:hAnsi="Times New Roman"/>
          <w:sz w:val="28"/>
          <w:szCs w:val="28"/>
        </w:rPr>
        <w:t>0,2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1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01.04.202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EB5F59">
        <w:rPr>
          <w:rFonts w:ascii="Times New Roman" w:hAnsi="Times New Roman"/>
          <w:sz w:val="28"/>
          <w:szCs w:val="28"/>
        </w:rPr>
        <w:t>50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EB5F59">
        <w:rPr>
          <w:rFonts w:ascii="Times New Roman" w:hAnsi="Times New Roman"/>
          <w:sz w:val="28"/>
          <w:szCs w:val="28"/>
        </w:rPr>
        <w:t>4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>4 № 3</w:t>
      </w:r>
      <w:r w:rsidRPr="003E1C7A">
        <w:rPr>
          <w:rFonts w:ascii="Times New Roman" w:hAnsi="Times New Roman"/>
          <w:sz w:val="28"/>
          <w:szCs w:val="28"/>
        </w:rPr>
        <w:t xml:space="preserve">6 Совета депутатов </w:t>
      </w:r>
      <w:r w:rsidR="00EB5F59">
        <w:rPr>
          <w:rFonts w:ascii="Times New Roman" w:hAnsi="Times New Roman"/>
          <w:sz w:val="28"/>
          <w:szCs w:val="28"/>
        </w:rPr>
        <w:t>Краснощековского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EB5F59">
        <w:rPr>
          <w:rFonts w:ascii="Times New Roman" w:hAnsi="Times New Roman"/>
          <w:sz w:val="28"/>
          <w:szCs w:val="28"/>
        </w:rPr>
        <w:t>Краснощековский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2D1303">
        <w:rPr>
          <w:rFonts w:ascii="Times New Roman" w:hAnsi="Times New Roman"/>
          <w:sz w:val="28"/>
          <w:szCs w:val="28"/>
        </w:rPr>
        <w:t>1007,0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>Израсходовано  за первый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2D1303">
        <w:rPr>
          <w:rFonts w:ascii="Times New Roman" w:hAnsi="Times New Roman"/>
          <w:sz w:val="28"/>
          <w:szCs w:val="28"/>
        </w:rPr>
        <w:t>354,9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2D1303">
        <w:rPr>
          <w:rFonts w:ascii="Times New Roman" w:hAnsi="Times New Roman"/>
          <w:sz w:val="28"/>
          <w:szCs w:val="28"/>
        </w:rPr>
        <w:t>5,9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2D1303">
        <w:rPr>
          <w:rFonts w:ascii="Times New Roman" w:hAnsi="Times New Roman"/>
          <w:sz w:val="28"/>
          <w:szCs w:val="28"/>
        </w:rPr>
        <w:t>5651,1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01.04.202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010B08">
        <w:rPr>
          <w:rFonts w:ascii="Times New Roman" w:hAnsi="Times New Roman"/>
          <w:sz w:val="28"/>
          <w:szCs w:val="28"/>
        </w:rPr>
        <w:t>3330,1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lastRenderedPageBreak/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1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>По итогам 3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010B08">
        <w:rPr>
          <w:rFonts w:ascii="Times New Roman" w:hAnsi="Times New Roman" w:cs="Times New Roman"/>
          <w:sz w:val="28"/>
          <w:szCs w:val="28"/>
        </w:rPr>
        <w:t>26,6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010B08">
        <w:rPr>
          <w:rFonts w:ascii="Times New Roman" w:hAnsi="Times New Roman" w:cs="Times New Roman"/>
          <w:sz w:val="28"/>
          <w:szCs w:val="28"/>
        </w:rPr>
        <w:t>3805,5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010B08">
        <w:rPr>
          <w:rFonts w:ascii="Times New Roman" w:hAnsi="Times New Roman" w:cs="Times New Roman"/>
          <w:sz w:val="28"/>
          <w:szCs w:val="28"/>
        </w:rPr>
        <w:t>16,0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010B08">
        <w:rPr>
          <w:rFonts w:ascii="Times New Roman" w:hAnsi="Times New Roman" w:cs="Times New Roman"/>
          <w:sz w:val="28"/>
          <w:szCs w:val="28"/>
        </w:rPr>
        <w:t>1160,4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10B08">
        <w:rPr>
          <w:rFonts w:ascii="Times New Roman" w:hAnsi="Times New Roman" w:cs="Times New Roman"/>
          <w:sz w:val="28"/>
          <w:szCs w:val="28"/>
        </w:rPr>
        <w:t>на 52,9%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10B08">
        <w:rPr>
          <w:rFonts w:ascii="Times New Roman" w:hAnsi="Times New Roman" w:cs="Times New Roman"/>
          <w:sz w:val="28"/>
          <w:szCs w:val="28"/>
        </w:rPr>
        <w:t>95,2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010B08">
        <w:rPr>
          <w:rFonts w:ascii="Times New Roman" w:hAnsi="Times New Roman" w:cs="Times New Roman"/>
          <w:sz w:val="28"/>
          <w:szCs w:val="28"/>
        </w:rPr>
        <w:t>37,2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010B08">
        <w:rPr>
          <w:rFonts w:ascii="Times New Roman" w:hAnsi="Times New Roman" w:cs="Times New Roman"/>
          <w:sz w:val="28"/>
          <w:szCs w:val="28"/>
        </w:rPr>
        <w:t>2550,0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010B08">
        <w:rPr>
          <w:rFonts w:ascii="Times New Roman" w:hAnsi="Times New Roman" w:cs="Times New Roman"/>
          <w:sz w:val="28"/>
          <w:szCs w:val="28"/>
        </w:rPr>
        <w:t>5142,3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010B08">
        <w:rPr>
          <w:rFonts w:ascii="Times New Roman" w:hAnsi="Times New Roman" w:cs="Times New Roman"/>
          <w:sz w:val="28"/>
          <w:szCs w:val="28"/>
        </w:rPr>
        <w:t>29,2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1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010B08">
        <w:rPr>
          <w:rFonts w:ascii="Times New Roman" w:hAnsi="Times New Roman" w:cs="Times New Roman"/>
          <w:sz w:val="28"/>
          <w:szCs w:val="28"/>
        </w:rPr>
        <w:t>5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010B08">
        <w:rPr>
          <w:rFonts w:ascii="Times New Roman" w:hAnsi="Times New Roman" w:cs="Times New Roman"/>
          <w:sz w:val="28"/>
          <w:szCs w:val="28"/>
        </w:rPr>
        <w:t>Жилищно – коммунальное хозяйство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010B08">
        <w:rPr>
          <w:rFonts w:ascii="Times New Roman" w:hAnsi="Times New Roman" w:cs="Times New Roman"/>
          <w:sz w:val="28"/>
          <w:szCs w:val="28"/>
        </w:rPr>
        <w:t>52,5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01.04.202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010B08">
        <w:rPr>
          <w:rFonts w:ascii="Times New Roman" w:hAnsi="Times New Roman" w:cs="Times New Roman"/>
          <w:sz w:val="28"/>
          <w:szCs w:val="28"/>
        </w:rPr>
        <w:t>50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10B08">
        <w:rPr>
          <w:rFonts w:ascii="Times New Roman" w:hAnsi="Times New Roman" w:cs="Times New Roman"/>
          <w:sz w:val="28"/>
          <w:szCs w:val="28"/>
        </w:rPr>
        <w:t>354,9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010B08">
        <w:rPr>
          <w:rFonts w:ascii="Times New Roman" w:hAnsi="Times New Roman" w:cs="Times New Roman"/>
          <w:sz w:val="28"/>
          <w:szCs w:val="28"/>
        </w:rPr>
        <w:t>5,9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010B08">
        <w:rPr>
          <w:rFonts w:ascii="Times New Roman" w:hAnsi="Times New Roman" w:cs="Times New Roman"/>
          <w:sz w:val="28"/>
          <w:szCs w:val="28"/>
        </w:rPr>
        <w:t>6006,0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11E" w:rsidRDefault="0051211E">
      <w:pPr>
        <w:spacing w:after="0" w:line="240" w:lineRule="auto"/>
      </w:pPr>
      <w:r>
        <w:separator/>
      </w:r>
    </w:p>
  </w:endnote>
  <w:endnote w:type="continuationSeparator" w:id="0">
    <w:p w:rsidR="0051211E" w:rsidRDefault="00512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A47EFD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193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193A" w:rsidRDefault="0088193A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93A" w:rsidRDefault="0088193A" w:rsidP="00272D38">
    <w:pPr>
      <w:pStyle w:val="a3"/>
      <w:framePr w:wrap="around" w:vAnchor="text" w:hAnchor="margin" w:xAlign="right" w:y="1"/>
      <w:rPr>
        <w:rStyle w:val="a5"/>
      </w:rPr>
    </w:pPr>
  </w:p>
  <w:p w:rsidR="0088193A" w:rsidRDefault="0088193A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11E" w:rsidRDefault="0051211E">
      <w:pPr>
        <w:spacing w:after="0" w:line="240" w:lineRule="auto"/>
      </w:pPr>
      <w:r>
        <w:separator/>
      </w:r>
    </w:p>
  </w:footnote>
  <w:footnote w:type="continuationSeparator" w:id="0">
    <w:p w:rsidR="0051211E" w:rsidRDefault="00512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88193A" w:rsidRDefault="00A47EFD">
        <w:pPr>
          <w:pStyle w:val="af5"/>
          <w:jc w:val="center"/>
        </w:pPr>
        <w:fldSimple w:instr=" PAGE   \* MERGEFORMAT ">
          <w:r w:rsidR="00AD3108">
            <w:rPr>
              <w:noProof/>
            </w:rPr>
            <w:t>1</w:t>
          </w:r>
        </w:fldSimple>
      </w:p>
    </w:sdtContent>
  </w:sdt>
  <w:p w:rsidR="0088193A" w:rsidRDefault="0088193A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211E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47EFD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108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99D12-AC67-4A85-BCC8-2AEC7AB3E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7</Pages>
  <Words>1917</Words>
  <Characters>10932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11</cp:revision>
  <cp:lastPrinted>2022-02-24T02:36:00Z</cp:lastPrinted>
  <dcterms:created xsi:type="dcterms:W3CDTF">2025-04-21T01:44:00Z</dcterms:created>
  <dcterms:modified xsi:type="dcterms:W3CDTF">2025-05-28T03:47:00Z</dcterms:modified>
</cp:coreProperties>
</file>